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008AB" w14:textId="42032606" w:rsidR="00DF0F36" w:rsidRDefault="006171B4" w:rsidP="6976C60C">
      <w:pPr>
        <w:spacing w:line="252" w:lineRule="auto"/>
        <w:jc w:val="center"/>
      </w:pPr>
      <w:r>
        <w:rPr>
          <w:rFonts w:ascii="Times New Roman" w:eastAsia="Times New Roman" w:hAnsi="Times New Roman" w:cs="Times New Roman"/>
          <w:b/>
          <w:bCs/>
        </w:rPr>
        <w:t>R</w:t>
      </w:r>
      <w:r w:rsidR="41421E8C" w:rsidRPr="6976C60C">
        <w:rPr>
          <w:rFonts w:ascii="Times New Roman" w:eastAsia="Times New Roman" w:hAnsi="Times New Roman" w:cs="Times New Roman"/>
          <w:b/>
          <w:bCs/>
        </w:rPr>
        <w:t>ADLETT &amp; DISTRICT u3a</w:t>
      </w:r>
    </w:p>
    <w:p w14:paraId="68648E81" w14:textId="71DF93F4" w:rsidR="00DF0F36" w:rsidRDefault="41421E8C" w:rsidP="6976C60C">
      <w:pPr>
        <w:spacing w:line="252" w:lineRule="auto"/>
        <w:jc w:val="center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 MINUTES OF ANNUAL GENERAL MEETING HELD ON TUESDAY NOVEMBER 11</w:t>
      </w:r>
      <w:r w:rsidRPr="6976C60C">
        <w:rPr>
          <w:rFonts w:ascii="Times New Roman" w:eastAsia="Times New Roman" w:hAnsi="Times New Roman" w:cs="Times New Roman"/>
          <w:b/>
          <w:bCs/>
          <w:vertAlign w:val="superscript"/>
        </w:rPr>
        <w:t>th</w:t>
      </w:r>
      <w:r w:rsidRPr="6976C60C">
        <w:rPr>
          <w:rFonts w:ascii="Times New Roman" w:eastAsia="Times New Roman" w:hAnsi="Times New Roman" w:cs="Times New Roman"/>
          <w:b/>
          <w:bCs/>
        </w:rPr>
        <w:t xml:space="preserve"> 2025 AT 10.00AM</w:t>
      </w:r>
    </w:p>
    <w:p w14:paraId="1E1A0F93" w14:textId="0E0F354F" w:rsidR="00DF0F36" w:rsidRDefault="41421E8C" w:rsidP="6976C60C">
      <w:pPr>
        <w:spacing w:line="252" w:lineRule="auto"/>
        <w:jc w:val="center"/>
      </w:pPr>
      <w:r w:rsidRPr="6976C60C">
        <w:rPr>
          <w:rFonts w:ascii="Times New Roman" w:eastAsia="Times New Roman" w:hAnsi="Times New Roman" w:cs="Times New Roman"/>
          <w:b/>
          <w:bCs/>
        </w:rPr>
        <w:t>AT THE METROPOLITAN SPORTS VENUE, BUSHEY</w:t>
      </w:r>
    </w:p>
    <w:p w14:paraId="53B65B50" w14:textId="1E1C0456" w:rsidR="00DF0F36" w:rsidRDefault="41421E8C" w:rsidP="6976C60C">
      <w:pPr>
        <w:spacing w:line="252" w:lineRule="auto"/>
        <w:jc w:val="center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7FABB2E3" w14:textId="32FCACC7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MEMBERS PRESENT                                             </w:t>
      </w:r>
    </w:p>
    <w:p w14:paraId="537AA315" w14:textId="7D88FC69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3BE35209" w14:textId="72BFD732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>PRESENT COMMITTEE</w:t>
      </w:r>
    </w:p>
    <w:p w14:paraId="5EB9AF71" w14:textId="411CFB1B" w:rsidR="00DF0F36" w:rsidRDefault="41421E8C" w:rsidP="6976C60C">
      <w:pPr>
        <w:spacing w:line="252" w:lineRule="auto"/>
        <w:jc w:val="both"/>
      </w:pPr>
      <w:r w:rsidRPr="6976C60C">
        <w:rPr>
          <w:rFonts w:ascii="Times New Roman" w:eastAsia="Times New Roman" w:hAnsi="Times New Roman" w:cs="Times New Roman"/>
          <w:b/>
          <w:bCs/>
        </w:rPr>
        <w:t>Anthea Brick, Assistant Treasurer; Oliver Cahn, Webmaster; Adrienne Cohen, Chairman; Sue Cohen, Membership Secretary; Marion Curzon, Secretary; Stephen Gold, Speakers’ Secretary, Bette Goldsmith, Study Groups co-ordinator; Jerry Packman, Treasurer; Stephen Summers, Venue organiser and RUGS co-ordinator; Vivien Summers, Vice Chair and Outings and Events</w:t>
      </w:r>
    </w:p>
    <w:p w14:paraId="3AF9CE67" w14:textId="49843D27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330E85D9" w14:textId="5EE98D0E" w:rsidR="00DF0F36" w:rsidRDefault="41421E8C" w:rsidP="6976C60C">
      <w:pPr>
        <w:spacing w:line="252" w:lineRule="auto"/>
        <w:rPr>
          <w:rFonts w:ascii="Times New Roman" w:eastAsia="Times New Roman" w:hAnsi="Times New Roman" w:cs="Times New Roman"/>
          <w:b/>
          <w:bCs/>
        </w:rPr>
      </w:pPr>
      <w:r w:rsidRPr="6976C60C">
        <w:rPr>
          <w:rFonts w:ascii="Times New Roman" w:eastAsia="Times New Roman" w:hAnsi="Times New Roman" w:cs="Times New Roman"/>
          <w:b/>
          <w:bCs/>
        </w:rPr>
        <w:t>THE CHAIRMAN, ADRIENNE COHEN, WELCOMED MEMBERS TO OUR THI</w:t>
      </w:r>
      <w:r w:rsidR="75D68737" w:rsidRPr="6976C60C">
        <w:rPr>
          <w:rFonts w:ascii="Times New Roman" w:eastAsia="Times New Roman" w:hAnsi="Times New Roman" w:cs="Times New Roman"/>
          <w:b/>
          <w:bCs/>
        </w:rPr>
        <w:t xml:space="preserve">RTEENTH </w:t>
      </w:r>
      <w:r w:rsidRPr="6976C60C">
        <w:rPr>
          <w:rFonts w:ascii="Times New Roman" w:eastAsia="Times New Roman" w:hAnsi="Times New Roman" w:cs="Times New Roman"/>
          <w:b/>
          <w:bCs/>
        </w:rPr>
        <w:t>AGM.</w:t>
      </w:r>
    </w:p>
    <w:p w14:paraId="3B667846" w14:textId="498EBD6A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40AA76F9" w14:textId="1EA62D55" w:rsidR="00DF0F36" w:rsidRPr="001D75ED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  <w:u w:val="single"/>
        </w:rPr>
        <w:t xml:space="preserve">1.APOLOGIES FOR ABSENCE </w:t>
      </w:r>
      <w:r w:rsidR="001D75ED">
        <w:rPr>
          <w:rFonts w:ascii="Times New Roman" w:eastAsia="Times New Roman" w:hAnsi="Times New Roman" w:cs="Times New Roman"/>
          <w:b/>
          <w:bCs/>
          <w:u w:val="single"/>
        </w:rPr>
        <w:t xml:space="preserve">    </w:t>
      </w:r>
      <w:r w:rsidR="001D75ED">
        <w:rPr>
          <w:rFonts w:ascii="Times New Roman" w:eastAsia="Times New Roman" w:hAnsi="Times New Roman" w:cs="Times New Roman"/>
          <w:b/>
          <w:bCs/>
        </w:rPr>
        <w:t xml:space="preserve"> </w:t>
      </w:r>
      <w:r w:rsidR="00FE21BD">
        <w:rPr>
          <w:rFonts w:ascii="Times New Roman" w:eastAsia="Times New Roman" w:hAnsi="Times New Roman" w:cs="Times New Roman"/>
          <w:b/>
          <w:bCs/>
        </w:rPr>
        <w:t xml:space="preserve">      </w:t>
      </w:r>
      <w:r w:rsidR="001D75ED">
        <w:rPr>
          <w:rFonts w:ascii="Times New Roman" w:eastAsia="Times New Roman" w:hAnsi="Times New Roman" w:cs="Times New Roman"/>
          <w:b/>
          <w:bCs/>
        </w:rPr>
        <w:t>None</w:t>
      </w:r>
    </w:p>
    <w:p w14:paraId="2F2659D2" w14:textId="2F285DC4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           </w:t>
      </w:r>
    </w:p>
    <w:p w14:paraId="4D7C4891" w14:textId="494B717D" w:rsidR="00DF0F36" w:rsidRDefault="41421E8C" w:rsidP="6976C60C">
      <w:pPr>
        <w:spacing w:line="252" w:lineRule="auto"/>
        <w:rPr>
          <w:rFonts w:ascii="Times New Roman" w:eastAsia="Times New Roman" w:hAnsi="Times New Roman" w:cs="Times New Roman"/>
          <w:b/>
          <w:bCs/>
          <w:u w:val="single"/>
        </w:rPr>
      </w:pPr>
      <w:r w:rsidRPr="6976C60C">
        <w:rPr>
          <w:rFonts w:ascii="Times New Roman" w:eastAsia="Times New Roman" w:hAnsi="Times New Roman" w:cs="Times New Roman"/>
          <w:b/>
          <w:bCs/>
          <w:u w:val="single"/>
        </w:rPr>
        <w:t>2.APPROVAL O</w:t>
      </w:r>
      <w:r w:rsidR="008C2345">
        <w:rPr>
          <w:rFonts w:ascii="Times New Roman" w:eastAsia="Times New Roman" w:hAnsi="Times New Roman" w:cs="Times New Roman"/>
          <w:b/>
          <w:bCs/>
          <w:u w:val="single"/>
        </w:rPr>
        <w:t>F THE MINUTES OF THE PREVIOUS AGM DA</w:t>
      </w:r>
      <w:r w:rsidR="0062338B">
        <w:rPr>
          <w:rFonts w:ascii="Times New Roman" w:eastAsia="Times New Roman" w:hAnsi="Times New Roman" w:cs="Times New Roman"/>
          <w:b/>
          <w:bCs/>
          <w:u w:val="single"/>
        </w:rPr>
        <w:t>T</w:t>
      </w:r>
      <w:r w:rsidR="008C2345">
        <w:rPr>
          <w:rFonts w:ascii="Times New Roman" w:eastAsia="Times New Roman" w:hAnsi="Times New Roman" w:cs="Times New Roman"/>
          <w:b/>
          <w:bCs/>
          <w:u w:val="single"/>
        </w:rPr>
        <w:t>ED 12</w:t>
      </w:r>
      <w:r w:rsidR="008C2345" w:rsidRPr="008C2345">
        <w:rPr>
          <w:rFonts w:ascii="Times New Roman" w:eastAsia="Times New Roman" w:hAnsi="Times New Roman" w:cs="Times New Roman"/>
          <w:b/>
          <w:bCs/>
          <w:u w:val="single"/>
          <w:vertAlign w:val="superscript"/>
        </w:rPr>
        <w:t>TH</w:t>
      </w:r>
      <w:r w:rsidR="008C2345">
        <w:rPr>
          <w:rFonts w:ascii="Times New Roman" w:eastAsia="Times New Roman" w:hAnsi="Times New Roman" w:cs="Times New Roman"/>
          <w:b/>
          <w:bCs/>
          <w:u w:val="single"/>
        </w:rPr>
        <w:t xml:space="preserve"> NOVEMBER 2024</w:t>
      </w:r>
    </w:p>
    <w:p w14:paraId="39E79201" w14:textId="3EF0525A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These Minutes have been available to view on our website </w:t>
      </w:r>
      <w:r w:rsidR="00BA3A50">
        <w:rPr>
          <w:rFonts w:ascii="Times New Roman" w:eastAsia="Times New Roman" w:hAnsi="Times New Roman" w:cs="Times New Roman"/>
          <w:b/>
          <w:bCs/>
        </w:rPr>
        <w:t>since October 18</w:t>
      </w:r>
      <w:r w:rsidR="00BA3A50" w:rsidRPr="00BA3A50">
        <w:rPr>
          <w:rFonts w:ascii="Times New Roman" w:eastAsia="Times New Roman" w:hAnsi="Times New Roman" w:cs="Times New Roman"/>
          <w:b/>
          <w:bCs/>
          <w:vertAlign w:val="superscript"/>
        </w:rPr>
        <w:t>th</w:t>
      </w:r>
      <w:r w:rsidR="00BA3A50">
        <w:rPr>
          <w:rFonts w:ascii="Times New Roman" w:eastAsia="Times New Roman" w:hAnsi="Times New Roman" w:cs="Times New Roman"/>
          <w:b/>
          <w:bCs/>
        </w:rPr>
        <w:t xml:space="preserve">. </w:t>
      </w:r>
      <w:r w:rsidR="00515DFA">
        <w:rPr>
          <w:rFonts w:ascii="Times New Roman" w:eastAsia="Times New Roman" w:hAnsi="Times New Roman" w:cs="Times New Roman"/>
          <w:b/>
          <w:bCs/>
        </w:rPr>
        <w:t xml:space="preserve"> The  Chairman asked whether there were any questions or comments relating to thei</w:t>
      </w:r>
      <w:r w:rsidR="00222E52">
        <w:rPr>
          <w:rFonts w:ascii="Times New Roman" w:eastAsia="Times New Roman" w:hAnsi="Times New Roman" w:cs="Times New Roman"/>
          <w:b/>
          <w:bCs/>
        </w:rPr>
        <w:t>r accuracy</w:t>
      </w:r>
      <w:r w:rsidR="00BA3A50">
        <w:rPr>
          <w:rFonts w:ascii="Times New Roman" w:eastAsia="Times New Roman" w:hAnsi="Times New Roman" w:cs="Times New Roman"/>
          <w:b/>
          <w:bCs/>
        </w:rPr>
        <w:t xml:space="preserve"> or for purposes of information.</w:t>
      </w:r>
    </w:p>
    <w:p w14:paraId="3B47AF6C" w14:textId="7AC24A1F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PROPOSER               </w:t>
      </w:r>
      <w:r w:rsidR="00266FE2">
        <w:rPr>
          <w:rFonts w:ascii="Times New Roman" w:eastAsia="Times New Roman" w:hAnsi="Times New Roman" w:cs="Times New Roman"/>
          <w:b/>
          <w:bCs/>
        </w:rPr>
        <w:t>June Mar</w:t>
      </w:r>
      <w:r w:rsidR="0013478E">
        <w:rPr>
          <w:rFonts w:ascii="Times New Roman" w:eastAsia="Times New Roman" w:hAnsi="Times New Roman" w:cs="Times New Roman"/>
          <w:b/>
          <w:bCs/>
        </w:rPr>
        <w:t xml:space="preserve">ks      </w:t>
      </w:r>
      <w:r w:rsidR="006F55CA">
        <w:rPr>
          <w:rFonts w:ascii="Times New Roman" w:eastAsia="Times New Roman" w:hAnsi="Times New Roman" w:cs="Times New Roman"/>
          <w:b/>
          <w:bCs/>
        </w:rPr>
        <w:t xml:space="preserve">              </w:t>
      </w:r>
      <w:r w:rsidR="0013478E">
        <w:rPr>
          <w:rFonts w:ascii="Times New Roman" w:eastAsia="Times New Roman" w:hAnsi="Times New Roman" w:cs="Times New Roman"/>
          <w:b/>
          <w:bCs/>
        </w:rPr>
        <w:t xml:space="preserve">   </w:t>
      </w:r>
      <w:r w:rsidR="006F55CA">
        <w:rPr>
          <w:rFonts w:ascii="Times New Roman" w:eastAsia="Times New Roman" w:hAnsi="Times New Roman" w:cs="Times New Roman"/>
          <w:b/>
          <w:bCs/>
        </w:rPr>
        <w:t>Member no 840</w:t>
      </w:r>
      <w:r w:rsidRPr="6976C60C">
        <w:rPr>
          <w:rFonts w:ascii="Times New Roman" w:eastAsia="Times New Roman" w:hAnsi="Times New Roman" w:cs="Times New Roman"/>
          <w:b/>
          <w:bCs/>
        </w:rPr>
        <w:t xml:space="preserve">    </w:t>
      </w:r>
    </w:p>
    <w:p w14:paraId="15F7EA62" w14:textId="28B0F7A5" w:rsidR="00DF0F36" w:rsidRDefault="41421E8C" w:rsidP="6976C60C">
      <w:pPr>
        <w:spacing w:line="252" w:lineRule="auto"/>
        <w:rPr>
          <w:rFonts w:ascii="Times New Roman" w:eastAsia="Times New Roman" w:hAnsi="Times New Roman" w:cs="Times New Roman"/>
          <w:b/>
          <w:bCs/>
        </w:rPr>
      </w:pPr>
      <w:r w:rsidRPr="6976C60C">
        <w:rPr>
          <w:rFonts w:ascii="Times New Roman" w:eastAsia="Times New Roman" w:hAnsi="Times New Roman" w:cs="Times New Roman"/>
          <w:b/>
          <w:bCs/>
        </w:rPr>
        <w:t xml:space="preserve">SECONDER        </w:t>
      </w:r>
      <w:r w:rsidR="006F55CA">
        <w:rPr>
          <w:rFonts w:ascii="Times New Roman" w:eastAsia="Times New Roman" w:hAnsi="Times New Roman" w:cs="Times New Roman"/>
          <w:b/>
          <w:bCs/>
        </w:rPr>
        <w:t xml:space="preserve">      Stephen Forman</w:t>
      </w:r>
      <w:r w:rsidR="00405250">
        <w:rPr>
          <w:rFonts w:ascii="Times New Roman" w:eastAsia="Times New Roman" w:hAnsi="Times New Roman" w:cs="Times New Roman"/>
          <w:b/>
          <w:bCs/>
        </w:rPr>
        <w:t xml:space="preserve">           </w:t>
      </w:r>
      <w:r w:rsidR="00047E72">
        <w:rPr>
          <w:rFonts w:ascii="Times New Roman" w:eastAsia="Times New Roman" w:hAnsi="Times New Roman" w:cs="Times New Roman"/>
          <w:b/>
          <w:bCs/>
        </w:rPr>
        <w:t xml:space="preserve"> </w:t>
      </w:r>
      <w:r w:rsidR="00405250">
        <w:rPr>
          <w:rFonts w:ascii="Times New Roman" w:eastAsia="Times New Roman" w:hAnsi="Times New Roman" w:cs="Times New Roman"/>
          <w:b/>
          <w:bCs/>
        </w:rPr>
        <w:t xml:space="preserve">    Member no 713</w:t>
      </w:r>
    </w:p>
    <w:p w14:paraId="5AEF864C" w14:textId="14ABD798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The membership was in favour, with a show of hands          </w:t>
      </w:r>
    </w:p>
    <w:p w14:paraId="17D6A167" w14:textId="69B360C4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>No votes against and no abstentions</w:t>
      </w:r>
    </w:p>
    <w:p w14:paraId="36353244" w14:textId="3BB5FCDD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>The Minutes dated November 1</w:t>
      </w:r>
      <w:r w:rsidR="20D54B03" w:rsidRPr="6976C60C">
        <w:rPr>
          <w:rFonts w:ascii="Times New Roman" w:eastAsia="Times New Roman" w:hAnsi="Times New Roman" w:cs="Times New Roman"/>
          <w:b/>
          <w:bCs/>
        </w:rPr>
        <w:t>2</w:t>
      </w:r>
      <w:r w:rsidR="20D54B03" w:rsidRPr="6976C60C">
        <w:rPr>
          <w:rFonts w:ascii="Times New Roman" w:eastAsia="Times New Roman" w:hAnsi="Times New Roman" w:cs="Times New Roman"/>
          <w:b/>
          <w:bCs/>
          <w:vertAlign w:val="superscript"/>
        </w:rPr>
        <w:t>TH</w:t>
      </w:r>
      <w:r w:rsidR="20D54B03" w:rsidRPr="6976C60C">
        <w:rPr>
          <w:rFonts w:ascii="Times New Roman" w:eastAsia="Times New Roman" w:hAnsi="Times New Roman" w:cs="Times New Roman"/>
          <w:b/>
          <w:bCs/>
        </w:rPr>
        <w:t xml:space="preserve"> 2024 </w:t>
      </w:r>
      <w:r w:rsidRPr="6976C60C">
        <w:rPr>
          <w:rFonts w:ascii="Times New Roman" w:eastAsia="Times New Roman" w:hAnsi="Times New Roman" w:cs="Times New Roman"/>
          <w:b/>
          <w:bCs/>
        </w:rPr>
        <w:t>were approved unanimously.</w:t>
      </w:r>
    </w:p>
    <w:p w14:paraId="69F8813A" w14:textId="429C02ED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  <w:u w:val="single"/>
        </w:rPr>
        <w:t>3. MATTERS ARISING FROM</w:t>
      </w:r>
      <w:r w:rsidR="00405746">
        <w:rPr>
          <w:rFonts w:ascii="Times New Roman" w:eastAsia="Times New Roman" w:hAnsi="Times New Roman" w:cs="Times New Roman"/>
          <w:b/>
          <w:bCs/>
          <w:u w:val="single"/>
        </w:rPr>
        <w:t xml:space="preserve"> THE </w:t>
      </w:r>
      <w:r w:rsidRPr="6976C60C">
        <w:rPr>
          <w:rFonts w:ascii="Times New Roman" w:eastAsia="Times New Roman" w:hAnsi="Times New Roman" w:cs="Times New Roman"/>
          <w:b/>
          <w:bCs/>
          <w:u w:val="single"/>
        </w:rPr>
        <w:t>PREVIOUS AGM MINUTES</w:t>
      </w:r>
    </w:p>
    <w:p w14:paraId="7A6CA8B6" w14:textId="422A6BD4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>No points made or questions received</w:t>
      </w:r>
      <w:r w:rsidR="00776ECC">
        <w:rPr>
          <w:rFonts w:ascii="Times New Roman" w:eastAsia="Times New Roman" w:hAnsi="Times New Roman" w:cs="Times New Roman"/>
          <w:b/>
          <w:bCs/>
        </w:rPr>
        <w:t xml:space="preserve">           No comments made</w:t>
      </w:r>
    </w:p>
    <w:p w14:paraId="0844BC15" w14:textId="77777777" w:rsidR="004D11F3" w:rsidRPr="004D11F3" w:rsidRDefault="004D11F3" w:rsidP="004D11F3">
      <w:pPr>
        <w:spacing w:line="252" w:lineRule="auto"/>
      </w:pPr>
      <w:r w:rsidRPr="004D11F3">
        <w:rPr>
          <w:b/>
          <w:bCs/>
        </w:rPr>
        <w:t>4. APPROVAL ANNUAL ACCOUNTS FOR 2024/25</w:t>
      </w:r>
    </w:p>
    <w:p w14:paraId="4FF0209C" w14:textId="77777777" w:rsidR="004D11F3" w:rsidRPr="004D11F3" w:rsidRDefault="004D11F3" w:rsidP="004D11F3">
      <w:pPr>
        <w:spacing w:line="252" w:lineRule="auto"/>
      </w:pPr>
      <w:r w:rsidRPr="004D11F3">
        <w:rPr>
          <w:b/>
          <w:bCs/>
        </w:rPr>
        <w:t>A link to the Annual Accounts on our website had been circulated to all members.</w:t>
      </w:r>
    </w:p>
    <w:p w14:paraId="4A1FD63D" w14:textId="77777777" w:rsidR="004D11F3" w:rsidRPr="004D11F3" w:rsidRDefault="004D11F3" w:rsidP="004D11F3">
      <w:pPr>
        <w:spacing w:line="252" w:lineRule="auto"/>
      </w:pPr>
      <w:r w:rsidRPr="004D11F3">
        <w:rPr>
          <w:b/>
          <w:bCs/>
        </w:rPr>
        <w:t>The Chairman asked whether there were any questions regarding the Accounts.</w:t>
      </w:r>
    </w:p>
    <w:p w14:paraId="426ACCA2" w14:textId="77777777" w:rsidR="004D11F3" w:rsidRPr="004D11F3" w:rsidRDefault="004D11F3" w:rsidP="004D11F3">
      <w:pPr>
        <w:spacing w:line="252" w:lineRule="auto"/>
      </w:pPr>
      <w:r w:rsidRPr="004D11F3">
        <w:lastRenderedPageBreak/>
        <w:t> </w:t>
      </w:r>
    </w:p>
    <w:p w14:paraId="163940F7" w14:textId="078E155E" w:rsidR="004D11F3" w:rsidRPr="004D11F3" w:rsidRDefault="004D11F3" w:rsidP="004D11F3">
      <w:pPr>
        <w:spacing w:line="252" w:lineRule="auto"/>
      </w:pPr>
      <w:r w:rsidRPr="004D11F3">
        <w:rPr>
          <w:b/>
          <w:bCs/>
        </w:rPr>
        <w:t>There were no questions to the Treasurer</w:t>
      </w:r>
    </w:p>
    <w:p w14:paraId="2D7DFC9A" w14:textId="77777777" w:rsidR="004D11F3" w:rsidRPr="004D11F3" w:rsidRDefault="004D11F3" w:rsidP="004D11F3">
      <w:pPr>
        <w:spacing w:line="252" w:lineRule="auto"/>
      </w:pPr>
      <w:r w:rsidRPr="004D11F3">
        <w:rPr>
          <w:b/>
          <w:bCs/>
        </w:rPr>
        <w:t>PROPOSER                     Marion Krieger              Member no 584      </w:t>
      </w:r>
    </w:p>
    <w:p w14:paraId="5550749D" w14:textId="77777777" w:rsidR="004D11F3" w:rsidRPr="004D11F3" w:rsidRDefault="004D11F3" w:rsidP="004D11F3">
      <w:pPr>
        <w:spacing w:line="252" w:lineRule="auto"/>
      </w:pPr>
      <w:r w:rsidRPr="004D11F3">
        <w:rPr>
          <w:b/>
          <w:bCs/>
        </w:rPr>
        <w:t>SECONDER                     Valerie Gold                    Member no 141                                                                               </w:t>
      </w:r>
    </w:p>
    <w:p w14:paraId="0A968E9E" w14:textId="77777777" w:rsidR="004D11F3" w:rsidRPr="004D11F3" w:rsidRDefault="004D11F3" w:rsidP="004D11F3">
      <w:pPr>
        <w:spacing w:line="252" w:lineRule="auto"/>
      </w:pPr>
      <w:r w:rsidRPr="004D11F3">
        <w:rPr>
          <w:b/>
          <w:bCs/>
        </w:rPr>
        <w:t>The membership was in favour, with a show of hands                               </w:t>
      </w:r>
    </w:p>
    <w:p w14:paraId="4CEA063C" w14:textId="77777777" w:rsidR="004D11F3" w:rsidRPr="004D11F3" w:rsidRDefault="004D11F3" w:rsidP="004D11F3">
      <w:pPr>
        <w:spacing w:line="252" w:lineRule="auto"/>
      </w:pPr>
      <w:r w:rsidRPr="004D11F3">
        <w:rPr>
          <w:b/>
          <w:bCs/>
        </w:rPr>
        <w:t>No votes against and no abstentions </w:t>
      </w:r>
    </w:p>
    <w:p w14:paraId="2E3B070C" w14:textId="4567B412" w:rsidR="00DF0F36" w:rsidRDefault="004D11F3" w:rsidP="6976C60C">
      <w:pPr>
        <w:spacing w:line="252" w:lineRule="auto"/>
      </w:pPr>
      <w:r w:rsidRPr="004D11F3">
        <w:rPr>
          <w:b/>
          <w:bCs/>
        </w:rPr>
        <w:t>The Accounts were approved unanimously</w:t>
      </w:r>
      <w:r>
        <w:rPr>
          <w:b/>
          <w:bCs/>
        </w:rPr>
        <w:t>.</w:t>
      </w:r>
      <w:r w:rsidR="00047E72">
        <w:t xml:space="preserve"> </w:t>
      </w:r>
    </w:p>
    <w:p w14:paraId="476F03B3" w14:textId="6321027F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  <w:u w:val="single"/>
        </w:rPr>
        <w:t>5.AP</w:t>
      </w:r>
      <w:r w:rsidR="00A97939">
        <w:rPr>
          <w:rFonts w:ascii="Times New Roman" w:eastAsia="Times New Roman" w:hAnsi="Times New Roman" w:cs="Times New Roman"/>
          <w:b/>
          <w:bCs/>
          <w:u w:val="single"/>
        </w:rPr>
        <w:t>POINTMENT OF INDEPENDENT EXAMINER OF ACCOUNTS</w:t>
      </w:r>
    </w:p>
    <w:p w14:paraId="40C50FA7" w14:textId="5AE2EF16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Peter Breward, who has examined our accounts for the last </w:t>
      </w:r>
      <w:r w:rsidR="587991C4" w:rsidRPr="6976C60C">
        <w:rPr>
          <w:rFonts w:ascii="Times New Roman" w:eastAsia="Times New Roman" w:hAnsi="Times New Roman" w:cs="Times New Roman"/>
          <w:b/>
          <w:bCs/>
        </w:rPr>
        <w:t>nine</w:t>
      </w:r>
      <w:r w:rsidRPr="6976C60C">
        <w:rPr>
          <w:rFonts w:ascii="Times New Roman" w:eastAsia="Times New Roman" w:hAnsi="Times New Roman" w:cs="Times New Roman"/>
          <w:b/>
          <w:bCs/>
        </w:rPr>
        <w:t xml:space="preserve"> years, is willing to continue. The Chairman asked that the appointment of Peter Breward be approved</w:t>
      </w:r>
    </w:p>
    <w:p w14:paraId="5A6F2459" w14:textId="0C9FA83C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PROPOSER       </w:t>
      </w:r>
      <w:r w:rsidR="005F0F2E">
        <w:rPr>
          <w:rFonts w:ascii="Times New Roman" w:eastAsia="Times New Roman" w:hAnsi="Times New Roman" w:cs="Times New Roman"/>
          <w:b/>
          <w:bCs/>
        </w:rPr>
        <w:t xml:space="preserve">    Dan</w:t>
      </w:r>
      <w:r w:rsidR="00ED6395">
        <w:rPr>
          <w:rFonts w:ascii="Times New Roman" w:eastAsia="Times New Roman" w:hAnsi="Times New Roman" w:cs="Times New Roman"/>
          <w:b/>
          <w:bCs/>
        </w:rPr>
        <w:t>iel</w:t>
      </w:r>
      <w:r w:rsidR="005F0F2E">
        <w:rPr>
          <w:rFonts w:ascii="Times New Roman" w:eastAsia="Times New Roman" w:hAnsi="Times New Roman" w:cs="Times New Roman"/>
          <w:b/>
          <w:bCs/>
        </w:rPr>
        <w:t xml:space="preserve"> Goldstein                        Member no</w:t>
      </w:r>
      <w:r w:rsidRPr="6976C60C">
        <w:rPr>
          <w:rFonts w:ascii="Times New Roman" w:eastAsia="Times New Roman" w:hAnsi="Times New Roman" w:cs="Times New Roman"/>
          <w:b/>
          <w:bCs/>
        </w:rPr>
        <w:t xml:space="preserve">  </w:t>
      </w:r>
      <w:r w:rsidR="00ED6395">
        <w:rPr>
          <w:rFonts w:ascii="Times New Roman" w:eastAsia="Times New Roman" w:hAnsi="Times New Roman" w:cs="Times New Roman"/>
          <w:b/>
          <w:bCs/>
        </w:rPr>
        <w:t>483</w:t>
      </w:r>
      <w:r w:rsidRPr="6976C60C"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  </w:t>
      </w:r>
    </w:p>
    <w:p w14:paraId="5A7C02B5" w14:textId="2545D67A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SECONDER           </w:t>
      </w:r>
      <w:r w:rsidR="00F20D48">
        <w:rPr>
          <w:rFonts w:ascii="Times New Roman" w:eastAsia="Times New Roman" w:hAnsi="Times New Roman" w:cs="Times New Roman"/>
          <w:b/>
          <w:bCs/>
        </w:rPr>
        <w:t xml:space="preserve">Marlene Goldstein                    Member no </w:t>
      </w:r>
      <w:r w:rsidR="0001086E">
        <w:rPr>
          <w:rFonts w:ascii="Times New Roman" w:eastAsia="Times New Roman" w:hAnsi="Times New Roman" w:cs="Times New Roman"/>
          <w:b/>
          <w:bCs/>
        </w:rPr>
        <w:t>498</w:t>
      </w:r>
    </w:p>
    <w:p w14:paraId="580C254B" w14:textId="7A9EC49E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The membership was in favour, with a show of hands                                                     </w:t>
      </w:r>
    </w:p>
    <w:p w14:paraId="57C0F7B9" w14:textId="08A926F8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>No votes against and no abstentions</w:t>
      </w:r>
    </w:p>
    <w:p w14:paraId="54E78ADD" w14:textId="017FDB1F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>The appointment of the Independent Examiner of Accounts, Peter Breward, was approved unanimously.</w:t>
      </w:r>
    </w:p>
    <w:p w14:paraId="3123E50B" w14:textId="76893C85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2CB74B60" w14:textId="6F1B1194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  <w:u w:val="single"/>
        </w:rPr>
        <w:t>6. APPROVAL OF THE EXECUTIVE COMMITTEE</w:t>
      </w:r>
    </w:p>
    <w:p w14:paraId="0AFA7445" w14:textId="47A4D58A" w:rsidR="00DF0F36" w:rsidRDefault="41421E8C" w:rsidP="6976C60C">
      <w:pPr>
        <w:spacing w:line="252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6976C60C">
        <w:rPr>
          <w:rFonts w:ascii="Times New Roman" w:eastAsia="Times New Roman" w:hAnsi="Times New Roman" w:cs="Times New Roman"/>
          <w:b/>
          <w:bCs/>
        </w:rPr>
        <w:t xml:space="preserve">The Chairman advised that there had only been one person nominated for each of the roles which meant that no election needed to be held.  </w:t>
      </w:r>
    </w:p>
    <w:p w14:paraId="6DEE7720" w14:textId="3B20AC67" w:rsidR="00DF0F36" w:rsidRDefault="41421E8C" w:rsidP="00704E27">
      <w:pPr>
        <w:spacing w:line="252" w:lineRule="auto"/>
        <w:jc w:val="both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                             </w:t>
      </w:r>
    </w:p>
    <w:p w14:paraId="59BC9FE4" w14:textId="78C655DB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Chairman &amp; Outside Liaison                                             Adrienne Cohen </w:t>
      </w:r>
    </w:p>
    <w:p w14:paraId="14B09D3E" w14:textId="3CB36C3A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Vice Chair/Outings &amp; Events Co-ordinator                     Vivien Summers </w:t>
      </w:r>
    </w:p>
    <w:p w14:paraId="30E539FF" w14:textId="23BDB7DE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Treasurer                                                                             Jerry Packman</w:t>
      </w:r>
    </w:p>
    <w:p w14:paraId="1EE8C774" w14:textId="52784ED9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Secretary                                                                              Marion Curzon</w:t>
      </w:r>
    </w:p>
    <w:p w14:paraId="1B91C262" w14:textId="2F906B35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Assistant Treasurer                                                             Anthea Brick  </w:t>
      </w:r>
    </w:p>
    <w:p w14:paraId="13F7A83D" w14:textId="01D2394F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Study Groups Co-ordinator                                     </w:t>
      </w:r>
      <w:r w:rsidR="00A33F24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 </w:t>
      </w:r>
      <w:r w:rsidRPr="6976C60C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         Bette Goldsmith</w:t>
      </w:r>
    </w:p>
    <w:p w14:paraId="3E2574D8" w14:textId="1FF85DDF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Membership Secretary                                                        Susan Cohen </w:t>
      </w:r>
    </w:p>
    <w:p w14:paraId="24D5537B" w14:textId="4A4BAF50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Webmaster                                                                           Oliver Cahn  </w:t>
      </w:r>
    </w:p>
    <w:p w14:paraId="58EECE56" w14:textId="3196B13E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Venue Organiser &amp; Rugs Co-ordinator                            Stephen Summers </w:t>
      </w:r>
    </w:p>
    <w:p w14:paraId="5981221E" w14:textId="4D501DA2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Monthly Communications and Almoner                           Adrienne Cohen</w:t>
      </w:r>
    </w:p>
    <w:p w14:paraId="6836D040" w14:textId="1362B707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lastRenderedPageBreak/>
        <w:t xml:space="preserve"> </w:t>
      </w:r>
    </w:p>
    <w:p w14:paraId="5034C5EA" w14:textId="20D58F92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PROPOSER         </w:t>
      </w:r>
      <w:r w:rsidR="00C4309C">
        <w:rPr>
          <w:rFonts w:ascii="Times New Roman" w:eastAsia="Times New Roman" w:hAnsi="Times New Roman" w:cs="Times New Roman"/>
          <w:b/>
          <w:bCs/>
        </w:rPr>
        <w:t xml:space="preserve">            Pamela Kanter                           Membership no </w:t>
      </w:r>
      <w:r w:rsidR="00D25A74">
        <w:rPr>
          <w:rFonts w:ascii="Times New Roman" w:eastAsia="Times New Roman" w:hAnsi="Times New Roman" w:cs="Times New Roman"/>
          <w:b/>
          <w:bCs/>
        </w:rPr>
        <w:t>286</w:t>
      </w:r>
    </w:p>
    <w:p w14:paraId="71D236CE" w14:textId="5EFF3621" w:rsidR="00DF0F36" w:rsidRDefault="70EBC780" w:rsidP="6976C60C">
      <w:pPr>
        <w:spacing w:line="252" w:lineRule="auto"/>
        <w:rPr>
          <w:rFonts w:ascii="Times New Roman" w:eastAsia="Times New Roman" w:hAnsi="Times New Roman" w:cs="Times New Roman"/>
          <w:b/>
          <w:bCs/>
        </w:rPr>
      </w:pPr>
      <w:r w:rsidRPr="6976C60C">
        <w:rPr>
          <w:rFonts w:ascii="Times New Roman" w:eastAsia="Times New Roman" w:hAnsi="Times New Roman" w:cs="Times New Roman"/>
          <w:b/>
          <w:bCs/>
        </w:rPr>
        <w:t>SECONDER</w:t>
      </w:r>
      <w:r w:rsidR="41421E8C" w:rsidRPr="6976C60C">
        <w:rPr>
          <w:rFonts w:ascii="Times New Roman" w:eastAsia="Times New Roman" w:hAnsi="Times New Roman" w:cs="Times New Roman"/>
          <w:b/>
          <w:bCs/>
        </w:rPr>
        <w:t xml:space="preserve">                     </w:t>
      </w:r>
      <w:r w:rsidR="00D25A74">
        <w:rPr>
          <w:rFonts w:ascii="Times New Roman" w:eastAsia="Times New Roman" w:hAnsi="Times New Roman" w:cs="Times New Roman"/>
          <w:b/>
          <w:bCs/>
        </w:rPr>
        <w:t xml:space="preserve">Marlene Goldstein                     Member no </w:t>
      </w:r>
      <w:r w:rsidR="00023A60">
        <w:rPr>
          <w:rFonts w:ascii="Times New Roman" w:eastAsia="Times New Roman" w:hAnsi="Times New Roman" w:cs="Times New Roman"/>
          <w:b/>
          <w:bCs/>
        </w:rPr>
        <w:t>498</w:t>
      </w:r>
      <w:r w:rsidR="41421E8C" w:rsidRPr="6976C60C">
        <w:rPr>
          <w:rFonts w:ascii="Times New Roman" w:eastAsia="Times New Roman" w:hAnsi="Times New Roman" w:cs="Times New Roman"/>
          <w:b/>
          <w:bCs/>
        </w:rPr>
        <w:t xml:space="preserve">                                  </w:t>
      </w:r>
    </w:p>
    <w:p w14:paraId="2F885B97" w14:textId="1694F544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The membership was in favour, with a show of hands                                                                            </w:t>
      </w:r>
    </w:p>
    <w:p w14:paraId="4D1FC468" w14:textId="2961E978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>No votes against and no abstentions</w:t>
      </w:r>
    </w:p>
    <w:p w14:paraId="21898CEC" w14:textId="01830197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>The Executive committee was approved unanimo</w:t>
      </w:r>
      <w:r w:rsidR="00C761BB">
        <w:rPr>
          <w:rFonts w:ascii="Times New Roman" w:eastAsia="Times New Roman" w:hAnsi="Times New Roman" w:cs="Times New Roman"/>
          <w:b/>
          <w:bCs/>
        </w:rPr>
        <w:t>usly</w:t>
      </w:r>
    </w:p>
    <w:p w14:paraId="785A9EF6" w14:textId="5C546B2D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299FACA7" w14:textId="72FE694E" w:rsidR="00DF0F36" w:rsidRDefault="41421E8C" w:rsidP="6976C60C">
      <w:pPr>
        <w:spacing w:line="252" w:lineRule="auto"/>
      </w:pPr>
      <w:r w:rsidRPr="6976C60C">
        <w:rPr>
          <w:rFonts w:ascii="Times New Roman" w:eastAsia="Times New Roman" w:hAnsi="Times New Roman" w:cs="Times New Roman"/>
          <w:b/>
          <w:bCs/>
        </w:rPr>
        <w:t xml:space="preserve">There being no further business the AGM closed at </w:t>
      </w:r>
      <w:r w:rsidR="002535D8">
        <w:rPr>
          <w:rFonts w:ascii="Times New Roman" w:eastAsia="Times New Roman" w:hAnsi="Times New Roman" w:cs="Times New Roman"/>
          <w:b/>
          <w:bCs/>
        </w:rPr>
        <w:t>10.05 am</w:t>
      </w:r>
    </w:p>
    <w:p w14:paraId="5E5787A5" w14:textId="46437695" w:rsidR="00DF0F36" w:rsidRDefault="00DF0F36"/>
    <w:sectPr w:rsidR="00DF0F3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95C7E07"/>
    <w:rsid w:val="0001086E"/>
    <w:rsid w:val="00023A60"/>
    <w:rsid w:val="00047E72"/>
    <w:rsid w:val="00070F3B"/>
    <w:rsid w:val="000E3062"/>
    <w:rsid w:val="0013478E"/>
    <w:rsid w:val="001D0C2D"/>
    <w:rsid w:val="001D75ED"/>
    <w:rsid w:val="00222E52"/>
    <w:rsid w:val="002535D8"/>
    <w:rsid w:val="00266FE2"/>
    <w:rsid w:val="002C23F1"/>
    <w:rsid w:val="003B7B44"/>
    <w:rsid w:val="00405250"/>
    <w:rsid w:val="00405746"/>
    <w:rsid w:val="00452800"/>
    <w:rsid w:val="004D11F3"/>
    <w:rsid w:val="004E68A4"/>
    <w:rsid w:val="00515DFA"/>
    <w:rsid w:val="00544396"/>
    <w:rsid w:val="005A4710"/>
    <w:rsid w:val="005B1A8A"/>
    <w:rsid w:val="005F0F2E"/>
    <w:rsid w:val="006171B4"/>
    <w:rsid w:val="0062338B"/>
    <w:rsid w:val="00657427"/>
    <w:rsid w:val="006F55CA"/>
    <w:rsid w:val="00704E27"/>
    <w:rsid w:val="00717CE5"/>
    <w:rsid w:val="00776ECC"/>
    <w:rsid w:val="007E137A"/>
    <w:rsid w:val="007F1BFC"/>
    <w:rsid w:val="00802090"/>
    <w:rsid w:val="0083739D"/>
    <w:rsid w:val="008C2345"/>
    <w:rsid w:val="00A33F24"/>
    <w:rsid w:val="00A37687"/>
    <w:rsid w:val="00A97939"/>
    <w:rsid w:val="00B3054E"/>
    <w:rsid w:val="00BA3A50"/>
    <w:rsid w:val="00BE3BEB"/>
    <w:rsid w:val="00C4309C"/>
    <w:rsid w:val="00C761BB"/>
    <w:rsid w:val="00CE24F7"/>
    <w:rsid w:val="00D25A74"/>
    <w:rsid w:val="00DF0F36"/>
    <w:rsid w:val="00E17CC3"/>
    <w:rsid w:val="00EB6B8B"/>
    <w:rsid w:val="00ED6395"/>
    <w:rsid w:val="00F20D48"/>
    <w:rsid w:val="00FE21BD"/>
    <w:rsid w:val="195C7E07"/>
    <w:rsid w:val="20699BE5"/>
    <w:rsid w:val="20D54B03"/>
    <w:rsid w:val="221F430D"/>
    <w:rsid w:val="33CE39A2"/>
    <w:rsid w:val="41421E8C"/>
    <w:rsid w:val="445AD109"/>
    <w:rsid w:val="48448121"/>
    <w:rsid w:val="4DEAD97C"/>
    <w:rsid w:val="4E8A1639"/>
    <w:rsid w:val="4EDB48DB"/>
    <w:rsid w:val="587991C4"/>
    <w:rsid w:val="5CE41FD8"/>
    <w:rsid w:val="5F86D43B"/>
    <w:rsid w:val="6976C60C"/>
    <w:rsid w:val="70EBC780"/>
    <w:rsid w:val="75D68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C7E07"/>
  <w15:chartTrackingRefBased/>
  <w15:docId w15:val="{C27F0523-4410-4DF3-A3C8-ABA0C5786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637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Curzon</dc:creator>
  <cp:keywords/>
  <dc:description/>
  <cp:lastModifiedBy>Oliver Cahn</cp:lastModifiedBy>
  <cp:revision>44</cp:revision>
  <dcterms:created xsi:type="dcterms:W3CDTF">2025-10-19T07:32:00Z</dcterms:created>
  <dcterms:modified xsi:type="dcterms:W3CDTF">2026-10-05T08:40:00Z</dcterms:modified>
</cp:coreProperties>
</file>